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A9" w:rsidRPr="001770AE" w:rsidRDefault="00BC5DA9" w:rsidP="00BC5DA9">
      <w:pPr>
        <w:pStyle w:val="NoSpacing"/>
        <w:rPr>
          <w:rFonts w:ascii="Times New Roman" w:hAnsi="Times New Roman" w:cs="Times New Roman"/>
        </w:rPr>
      </w:pPr>
      <w:r w:rsidRPr="001770AE">
        <w:rPr>
          <w:rFonts w:ascii="Times New Roman" w:hAnsi="Times New Roman" w:cs="Times New Roman"/>
        </w:rPr>
        <w:t>GIMNAZIJA BELI MANASTIR</w:t>
      </w:r>
    </w:p>
    <w:p w:rsidR="00BC5DA9" w:rsidRPr="001770AE" w:rsidRDefault="00BC5DA9" w:rsidP="00BC5DA9">
      <w:pPr>
        <w:pStyle w:val="NoSpacing"/>
        <w:rPr>
          <w:rFonts w:ascii="Times New Roman" w:hAnsi="Times New Roman" w:cs="Times New Roman"/>
        </w:rPr>
      </w:pPr>
      <w:r w:rsidRPr="001770AE">
        <w:rPr>
          <w:rFonts w:ascii="Times New Roman" w:hAnsi="Times New Roman" w:cs="Times New Roman"/>
        </w:rPr>
        <w:t>BELI MANASTIR, ŠKOLSKA 3</w:t>
      </w:r>
    </w:p>
    <w:p w:rsidR="00BC5DA9" w:rsidRPr="001770AE" w:rsidRDefault="00BC5DA9" w:rsidP="00BC5DA9">
      <w:pPr>
        <w:pStyle w:val="NoSpacing"/>
        <w:rPr>
          <w:rFonts w:ascii="Times New Roman" w:hAnsi="Times New Roman" w:cs="Times New Roman"/>
        </w:rPr>
      </w:pPr>
      <w:r w:rsidRPr="001770AE">
        <w:rPr>
          <w:rFonts w:ascii="Times New Roman" w:hAnsi="Times New Roman" w:cs="Times New Roman"/>
        </w:rPr>
        <w:t>KLASA:110-01</w:t>
      </w:r>
      <w:r>
        <w:rPr>
          <w:rFonts w:ascii="Times New Roman" w:hAnsi="Times New Roman" w:cs="Times New Roman"/>
        </w:rPr>
        <w:t>/20</w:t>
      </w:r>
      <w:r w:rsidRPr="001770AE">
        <w:rPr>
          <w:rFonts w:ascii="Times New Roman" w:hAnsi="Times New Roman" w:cs="Times New Roman"/>
        </w:rPr>
        <w:t>-01</w:t>
      </w:r>
    </w:p>
    <w:p w:rsidR="00BC5DA9" w:rsidRPr="001770AE" w:rsidRDefault="00BC5DA9" w:rsidP="00BC5D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URBROJ:2100/21-20</w:t>
      </w:r>
      <w:r w:rsidRPr="001770AE">
        <w:rPr>
          <w:rFonts w:ascii="Times New Roman" w:hAnsi="Times New Roman" w:cs="Times New Roman"/>
        </w:rPr>
        <w:t>-01-</w:t>
      </w:r>
      <w:r w:rsidR="006A6333">
        <w:rPr>
          <w:rFonts w:ascii="Times New Roman" w:hAnsi="Times New Roman" w:cs="Times New Roman"/>
        </w:rPr>
        <w:t>8</w:t>
      </w:r>
    </w:p>
    <w:p w:rsidR="00BC5DA9" w:rsidRPr="001770AE" w:rsidRDefault="00BC5DA9" w:rsidP="00BC5DA9">
      <w:pPr>
        <w:pStyle w:val="Default"/>
        <w:rPr>
          <w:sz w:val="22"/>
          <w:szCs w:val="22"/>
        </w:rPr>
      </w:pPr>
    </w:p>
    <w:p w:rsidR="00BC5DA9" w:rsidRPr="001770AE" w:rsidRDefault="00BC5DA9" w:rsidP="00BC5DA9">
      <w:pPr>
        <w:pStyle w:val="Default"/>
        <w:rPr>
          <w:sz w:val="22"/>
          <w:szCs w:val="22"/>
        </w:rPr>
      </w:pPr>
      <w:r w:rsidRPr="001770AE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Na temelju članka 107. Zakona o odgoju i obrazovanju u osnovnoj i srednjoj školi (NN 87/08, 86/09, 92/10, 105/10, 90/11, 5/12, 16/12, 86/12, 94/13, 152/14, 7/17,68/18</w:t>
      </w:r>
      <w:r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, 98/19</w:t>
      </w:r>
      <w:r w:rsidR="00ED3626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 i 64/20</w:t>
      </w:r>
      <w:r w:rsidRPr="001770AE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) </w:t>
      </w:r>
      <w:r w:rsidRPr="001770AE">
        <w:rPr>
          <w:sz w:val="22"/>
          <w:szCs w:val="22"/>
        </w:rPr>
        <w:t>Gimnazija Beli Manastir dana</w:t>
      </w:r>
      <w:r w:rsidR="006A6333">
        <w:rPr>
          <w:sz w:val="22"/>
          <w:szCs w:val="22"/>
        </w:rPr>
        <w:t xml:space="preserve">  23</w:t>
      </w:r>
      <w:r>
        <w:rPr>
          <w:sz w:val="22"/>
          <w:szCs w:val="22"/>
        </w:rPr>
        <w:t xml:space="preserve">. </w:t>
      </w:r>
      <w:r w:rsidR="004F40A6">
        <w:rPr>
          <w:sz w:val="22"/>
          <w:szCs w:val="22"/>
        </w:rPr>
        <w:t>lipnja</w:t>
      </w:r>
      <w:r>
        <w:rPr>
          <w:sz w:val="22"/>
          <w:szCs w:val="22"/>
        </w:rPr>
        <w:t xml:space="preserve"> 2020. </w:t>
      </w:r>
      <w:r w:rsidRPr="001770AE">
        <w:rPr>
          <w:sz w:val="22"/>
          <w:szCs w:val="22"/>
        </w:rPr>
        <w:t xml:space="preserve">godine raspisuje: </w:t>
      </w:r>
    </w:p>
    <w:p w:rsidR="00BC5DA9" w:rsidRPr="001770AE" w:rsidRDefault="00BC5DA9" w:rsidP="00BC5DA9">
      <w:pPr>
        <w:pStyle w:val="Default"/>
        <w:jc w:val="center"/>
        <w:rPr>
          <w:sz w:val="22"/>
          <w:szCs w:val="22"/>
        </w:rPr>
      </w:pPr>
    </w:p>
    <w:p w:rsidR="00BC5DA9" w:rsidRPr="001770AE" w:rsidRDefault="00BC5DA9" w:rsidP="00BC5DA9">
      <w:pPr>
        <w:pStyle w:val="Default"/>
        <w:jc w:val="center"/>
        <w:rPr>
          <w:b/>
          <w:sz w:val="22"/>
          <w:szCs w:val="22"/>
        </w:rPr>
      </w:pPr>
      <w:r w:rsidRPr="001770AE">
        <w:rPr>
          <w:b/>
          <w:sz w:val="22"/>
          <w:szCs w:val="22"/>
        </w:rPr>
        <w:t>N A T J E Č A J</w:t>
      </w:r>
    </w:p>
    <w:p w:rsidR="00BC5DA9" w:rsidRPr="001770AE" w:rsidRDefault="00BC5DA9" w:rsidP="00BC5DA9">
      <w:pPr>
        <w:pStyle w:val="Default"/>
        <w:jc w:val="center"/>
        <w:rPr>
          <w:b/>
          <w:sz w:val="22"/>
          <w:szCs w:val="22"/>
        </w:rPr>
      </w:pPr>
      <w:r w:rsidRPr="001770AE">
        <w:rPr>
          <w:b/>
          <w:sz w:val="22"/>
          <w:szCs w:val="22"/>
        </w:rPr>
        <w:t>za radno mjesto</w:t>
      </w:r>
    </w:p>
    <w:p w:rsidR="00BC5DA9" w:rsidRPr="001770AE" w:rsidRDefault="00881EA6" w:rsidP="00BC5DA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>SPREMAČ/SPREMAČICA</w:t>
      </w:r>
      <w:r w:rsidR="00BC5DA9" w:rsidRPr="001770AE">
        <w:rPr>
          <w:rFonts w:ascii="Times New Roman" w:eastAsia="Times New Roman" w:hAnsi="Times New Roman" w:cs="Times New Roman"/>
          <w:color w:val="333333"/>
          <w:lang w:eastAsia="hr-HR"/>
        </w:rPr>
        <w:t xml:space="preserve"> – 1 izvršitelj/ica  </w:t>
      </w:r>
    </w:p>
    <w:p w:rsidR="009772AB" w:rsidRPr="001770AE" w:rsidRDefault="009772AB" w:rsidP="009772A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770AE">
        <w:rPr>
          <w:rFonts w:ascii="Times New Roman" w:eastAsia="Times New Roman" w:hAnsi="Times New Roman" w:cs="Times New Roman"/>
          <w:color w:val="333333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color w:val="333333"/>
          <w:lang w:eastAsia="hr-HR"/>
        </w:rPr>
        <w:t>neodređeno  puno radno vrijeme</w:t>
      </w:r>
      <w:r w:rsidR="00715E4E">
        <w:rPr>
          <w:rFonts w:ascii="Times New Roman" w:eastAsia="Times New Roman" w:hAnsi="Times New Roman" w:cs="Times New Roman"/>
          <w:color w:val="333333"/>
          <w:lang w:eastAsia="hr-HR"/>
        </w:rPr>
        <w:t xml:space="preserve"> uz uvjet probnog roka od 30 dana</w:t>
      </w:r>
    </w:p>
    <w:p w:rsidR="009772AB" w:rsidRPr="009772AB" w:rsidRDefault="009772AB" w:rsidP="009772AB">
      <w:pPr>
        <w:rPr>
          <w:rFonts w:ascii="Times New Roman" w:hAnsi="Times New Roman" w:cs="Times New Roman"/>
        </w:rPr>
      </w:pPr>
      <w:r w:rsidRPr="009772AB">
        <w:rPr>
          <w:rFonts w:ascii="Times New Roman" w:hAnsi="Times New Roman" w:cs="Times New Roman"/>
          <w:color w:val="000000"/>
          <w:shd w:val="clear" w:color="auto" w:fill="F2FCFC"/>
        </w:rPr>
        <w:t>Uz uvjete propisane Zakonom o odgoju i obrazovanju u osnovnoj i srednjoj školi (Narodne novine, broj 87/08, 86/09, 92/10, 105/10, 90/11, 5/12, 16/12, 86/12, 126/12., 94/13., 152/14. 7/17., 68/18.</w:t>
      </w:r>
      <w:r>
        <w:rPr>
          <w:rFonts w:ascii="Times New Roman" w:hAnsi="Times New Roman" w:cs="Times New Roman"/>
          <w:color w:val="000000"/>
          <w:shd w:val="clear" w:color="auto" w:fill="F2FCFC"/>
        </w:rPr>
        <w:t xml:space="preserve"> i 64/20.</w:t>
      </w:r>
      <w:r w:rsidRPr="009772AB">
        <w:rPr>
          <w:rFonts w:ascii="Times New Roman" w:hAnsi="Times New Roman" w:cs="Times New Roman"/>
          <w:color w:val="000000"/>
          <w:shd w:val="clear" w:color="auto" w:fill="F2FCFC"/>
        </w:rPr>
        <w:t xml:space="preserve"> ) i opće uvjete za zasnivanje radnog odnosa sukladno općim propisima o radu, kandidati trebaju imati </w:t>
      </w:r>
      <w:r w:rsidR="00DB3051">
        <w:rPr>
          <w:rFonts w:ascii="Times New Roman" w:hAnsi="Times New Roman" w:cs="Times New Roman"/>
          <w:color w:val="000000"/>
          <w:shd w:val="clear" w:color="auto" w:fill="F2FCFC"/>
        </w:rPr>
        <w:t>najmanje završenu</w:t>
      </w:r>
      <w:r w:rsidRPr="009772AB">
        <w:rPr>
          <w:rFonts w:ascii="Times New Roman" w:hAnsi="Times New Roman" w:cs="Times New Roman"/>
          <w:color w:val="000000"/>
          <w:shd w:val="clear" w:color="auto" w:fill="F2FCFC"/>
        </w:rPr>
        <w:t xml:space="preserve"> osnovnu školu.</w:t>
      </w:r>
    </w:p>
    <w:p w:rsidR="0042005F" w:rsidRDefault="009772AB" w:rsidP="00F30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C5DA9" w:rsidRPr="00F30E77">
        <w:rPr>
          <w:rFonts w:ascii="Times New Roman" w:hAnsi="Times New Roman" w:cs="Times New Roman"/>
        </w:rPr>
        <w:t>andidati su</w:t>
      </w:r>
      <w:r>
        <w:rPr>
          <w:rFonts w:ascii="Times New Roman" w:hAnsi="Times New Roman" w:cs="Times New Roman"/>
        </w:rPr>
        <w:t xml:space="preserve"> uz</w:t>
      </w:r>
      <w:r w:rsidR="0042005F">
        <w:rPr>
          <w:rFonts w:ascii="Times New Roman" w:hAnsi="Times New Roman" w:cs="Times New Roman"/>
        </w:rPr>
        <w:t xml:space="preserve"> pisanu i</w:t>
      </w:r>
      <w:r>
        <w:rPr>
          <w:rFonts w:ascii="Times New Roman" w:hAnsi="Times New Roman" w:cs="Times New Roman"/>
        </w:rPr>
        <w:t xml:space="preserve"> vlastoručno potpisanu prijavu na natječaj</w:t>
      </w:r>
      <w:r w:rsidR="00BC5DA9" w:rsidRPr="00F30E77">
        <w:rPr>
          <w:rFonts w:ascii="Times New Roman" w:hAnsi="Times New Roman" w:cs="Times New Roman"/>
        </w:rPr>
        <w:t xml:space="preserve"> dužni priložiti:</w:t>
      </w:r>
    </w:p>
    <w:p w:rsidR="0042005F" w:rsidRDefault="00F30E77" w:rsidP="00420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005F">
        <w:rPr>
          <w:rFonts w:ascii="Times New Roman" w:hAnsi="Times New Roman" w:cs="Times New Roman"/>
        </w:rPr>
        <w:t xml:space="preserve"> životopis, </w:t>
      </w:r>
    </w:p>
    <w:p w:rsidR="0042005F" w:rsidRDefault="0042005F" w:rsidP="00420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0E77" w:rsidRPr="0042005F">
        <w:rPr>
          <w:rFonts w:ascii="Times New Roman" w:hAnsi="Times New Roman" w:cs="Times New Roman"/>
        </w:rPr>
        <w:t xml:space="preserve">dokaz o stručnoj spremi, </w:t>
      </w:r>
    </w:p>
    <w:p w:rsidR="0042005F" w:rsidRDefault="0042005F" w:rsidP="00420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0E77" w:rsidRPr="0042005F">
        <w:rPr>
          <w:rFonts w:ascii="Times New Roman" w:hAnsi="Times New Roman" w:cs="Times New Roman"/>
        </w:rPr>
        <w:t>dokaz o državljanstvu,</w:t>
      </w:r>
    </w:p>
    <w:p w:rsidR="0042005F" w:rsidRDefault="004A39A3" w:rsidP="00420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005F">
        <w:rPr>
          <w:rFonts w:ascii="Times New Roman" w:hAnsi="Times New Roman" w:cs="Times New Roman"/>
        </w:rPr>
        <w:t xml:space="preserve"> presliku </w:t>
      </w:r>
      <w:r w:rsidR="007E045A" w:rsidRPr="0042005F">
        <w:rPr>
          <w:rFonts w:ascii="Times New Roman" w:hAnsi="Times New Roman" w:cs="Times New Roman"/>
        </w:rPr>
        <w:t>osobne iskaznice,</w:t>
      </w:r>
      <w:r w:rsidR="00F30E77" w:rsidRPr="0042005F">
        <w:rPr>
          <w:rFonts w:ascii="Times New Roman" w:hAnsi="Times New Roman" w:cs="Times New Roman"/>
        </w:rPr>
        <w:t xml:space="preserve"> </w:t>
      </w:r>
    </w:p>
    <w:p w:rsidR="0042005F" w:rsidRDefault="00F30E77" w:rsidP="00420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005F">
        <w:rPr>
          <w:rFonts w:ascii="Times New Roman" w:hAnsi="Times New Roman" w:cs="Times New Roman"/>
        </w:rPr>
        <w:t>elektronički zapis HZMO o radnom stažu</w:t>
      </w:r>
      <w:r w:rsidR="009C22D4">
        <w:rPr>
          <w:rFonts w:ascii="Times New Roman" w:hAnsi="Times New Roman" w:cs="Times New Roman"/>
        </w:rPr>
        <w:t xml:space="preserve"> (</w:t>
      </w:r>
      <w:r w:rsidR="0042005F">
        <w:rPr>
          <w:rFonts w:ascii="Times New Roman" w:hAnsi="Times New Roman" w:cs="Times New Roman"/>
        </w:rPr>
        <w:t>ne stariji</w:t>
      </w:r>
      <w:r w:rsidR="009772AB" w:rsidRPr="0042005F">
        <w:rPr>
          <w:rFonts w:ascii="Times New Roman" w:hAnsi="Times New Roman" w:cs="Times New Roman"/>
        </w:rPr>
        <w:t xml:space="preserve"> od 30 dana</w:t>
      </w:r>
      <w:r w:rsidR="0042005F">
        <w:rPr>
          <w:rFonts w:ascii="Times New Roman" w:hAnsi="Times New Roman" w:cs="Times New Roman"/>
        </w:rPr>
        <w:t>)</w:t>
      </w:r>
      <w:r w:rsidR="009772AB" w:rsidRPr="0042005F">
        <w:rPr>
          <w:rFonts w:ascii="Times New Roman" w:hAnsi="Times New Roman" w:cs="Times New Roman"/>
        </w:rPr>
        <w:t xml:space="preserve"> </w:t>
      </w:r>
      <w:r w:rsidRPr="0042005F">
        <w:rPr>
          <w:rFonts w:ascii="Times New Roman" w:hAnsi="Times New Roman" w:cs="Times New Roman"/>
        </w:rPr>
        <w:t xml:space="preserve"> i </w:t>
      </w:r>
    </w:p>
    <w:p w:rsidR="00296EEA" w:rsidRPr="0042005F" w:rsidRDefault="00F30E77" w:rsidP="00420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005F">
        <w:rPr>
          <w:rFonts w:ascii="Times New Roman" w:hAnsi="Times New Roman" w:cs="Times New Roman"/>
        </w:rPr>
        <w:t>uvjerenje nadležnog suda da se protiv podnositelja pr</w:t>
      </w:r>
      <w:r w:rsidR="004F40A6" w:rsidRPr="0042005F">
        <w:rPr>
          <w:rFonts w:ascii="Times New Roman" w:hAnsi="Times New Roman" w:cs="Times New Roman"/>
        </w:rPr>
        <w:t xml:space="preserve">ijave ne vodi kazneni postupak </w:t>
      </w:r>
      <w:r w:rsidRPr="0042005F">
        <w:rPr>
          <w:rFonts w:ascii="Times New Roman" w:hAnsi="Times New Roman" w:cs="Times New Roman"/>
        </w:rPr>
        <w:t>i da je pod istragom za neko od kaznenih djela članka 106. Zakona o odgoju</w:t>
      </w:r>
      <w:r w:rsidR="0042005F">
        <w:rPr>
          <w:rFonts w:ascii="Times New Roman" w:hAnsi="Times New Roman" w:cs="Times New Roman"/>
        </w:rPr>
        <w:t xml:space="preserve"> </w:t>
      </w:r>
      <w:r w:rsidRPr="0042005F">
        <w:rPr>
          <w:rFonts w:ascii="Times New Roman" w:hAnsi="Times New Roman" w:cs="Times New Roman"/>
        </w:rPr>
        <w:t xml:space="preserve"> i obrazovanju u </w:t>
      </w:r>
      <w:r w:rsidR="0042005F">
        <w:rPr>
          <w:rFonts w:ascii="Times New Roman" w:hAnsi="Times New Roman" w:cs="Times New Roman"/>
        </w:rPr>
        <w:t>osnovnoj i srednjoj školi (</w:t>
      </w:r>
      <w:r w:rsidR="00FD5D9C" w:rsidRPr="0042005F">
        <w:rPr>
          <w:rFonts w:ascii="Times New Roman" w:hAnsi="Times New Roman" w:cs="Times New Roman"/>
        </w:rPr>
        <w:t>ne starije od 30 dana</w:t>
      </w:r>
      <w:r w:rsidR="0042005F">
        <w:rPr>
          <w:rFonts w:ascii="Times New Roman" w:hAnsi="Times New Roman" w:cs="Times New Roman"/>
        </w:rPr>
        <w:t>)</w:t>
      </w:r>
    </w:p>
    <w:p w:rsidR="006F33F3" w:rsidRDefault="00296EEA" w:rsidP="006F33F3">
      <w:pPr>
        <w:pStyle w:val="Default"/>
      </w:pPr>
      <w:r w:rsidRPr="001770AE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Vrednovanje kandidata obavit će</w:t>
      </w:r>
      <w:r w:rsidR="00BF35C6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 Povjerenstvo za vrednovanje i procjenu kandidata sukladno</w:t>
      </w:r>
      <w:r w:rsidRPr="001770AE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 Pravilniku o načinu i postupku zapošljavanja u Gimnaziji Beli Manastir</w:t>
      </w:r>
      <w:r w:rsidR="006F33F3" w:rsidRPr="001770AE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: </w:t>
      </w:r>
      <w:hyperlink r:id="rId7" w:history="1">
        <w:r w:rsidR="006F33F3">
          <w:rPr>
            <w:rStyle w:val="Hyperlink"/>
          </w:rPr>
          <w:t>http://gimnazija-beli-manastir.skole.hr/upload/gimnazija-beli-manastir/images/static3/1315/attachment/Pravilnik_o_nacinu_i_postupku_zaposljavanja.pdf</w:t>
        </w:r>
      </w:hyperlink>
    </w:p>
    <w:p w:rsidR="00296EEA" w:rsidRDefault="00296EEA" w:rsidP="00BC5DA9">
      <w:pPr>
        <w:pStyle w:val="Default"/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</w:pPr>
      <w:r w:rsidRPr="001770AE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te će</w:t>
      </w:r>
      <w:r w:rsidR="00032683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 kandidati</w:t>
      </w:r>
      <w:r w:rsidRPr="001770AE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 sukladno tomu biti obaviješteni na mrežnim stranicama Škole.</w:t>
      </w:r>
    </w:p>
    <w:p w:rsidR="00D31759" w:rsidRDefault="00D31759" w:rsidP="00BC5DA9">
      <w:pPr>
        <w:pStyle w:val="Default"/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</w:pPr>
    </w:p>
    <w:p w:rsidR="00BC5DA9" w:rsidRDefault="00BC5DA9" w:rsidP="00BC5DA9">
      <w:pPr>
        <w:pStyle w:val="Default"/>
        <w:rPr>
          <w:rStyle w:val="Hyperlink"/>
          <w:sz w:val="22"/>
          <w:szCs w:val="22"/>
        </w:rPr>
      </w:pPr>
      <w:r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Ako kandidati ostvaruju pravo prednosti pri </w:t>
      </w:r>
      <w:r w:rsidR="00F30E77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zapošljavanju na temelju Zakon</w:t>
      </w:r>
      <w:r w:rsidR="004F40A6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a</w:t>
      </w:r>
      <w:r w:rsidR="00F30E77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 </w:t>
      </w:r>
      <w:r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o pravima hrvatskih branitelja iz Domovinskog rata i članovima njihovih obitelji (NN br. 121/</w:t>
      </w:r>
      <w:r w:rsidR="002D6691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20</w:t>
      </w:r>
      <w:r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17) sukladno član</w:t>
      </w:r>
      <w:r w:rsidR="00BF7918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ku 102. stavak 1.-3. dužni su u prijavi</w:t>
      </w:r>
      <w:r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 na natječaj </w:t>
      </w:r>
      <w:r w:rsidR="00BF7918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pozvati se  na to pravo i </w:t>
      </w:r>
      <w:r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dostaviti dokaze iz članka 103. stavak 1. navedenog Zakona. Poveznica na internetsku stranicu Ministarstva hrvatskih branitelja: </w:t>
      </w:r>
      <w:hyperlink r:id="rId8" w:history="1">
        <w:r w:rsidRPr="001770AE">
          <w:rPr>
            <w:rStyle w:val="Hyperlink"/>
            <w:sz w:val="22"/>
            <w:szCs w:val="22"/>
          </w:rPr>
          <w:t>https://gov.hr/UserDocsImages/Moja%20uprava/Popis%20dokaza%20za%20ostvarivanje%20prava%20prednosti%20pri%20zapo%C5%A1ljavanju.pdf</w:t>
        </w:r>
      </w:hyperlink>
    </w:p>
    <w:p w:rsidR="00BC5DA9" w:rsidRDefault="00BC5DA9" w:rsidP="00BC5DA9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D31759" w:rsidRDefault="00D31759" w:rsidP="00BC5DA9">
      <w:pPr>
        <w:pStyle w:val="Default"/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</w:pPr>
    </w:p>
    <w:p w:rsidR="00BC5DA9" w:rsidRPr="001770AE" w:rsidRDefault="00BC5DA9" w:rsidP="00BC5DA9">
      <w:pPr>
        <w:pStyle w:val="Default"/>
        <w:rPr>
          <w:sz w:val="22"/>
          <w:szCs w:val="22"/>
        </w:rPr>
      </w:pPr>
      <w:r w:rsidRPr="001770AE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Na natječaj se pod jednakim uvjetima mogu javiti kandidati oba spola.</w:t>
      </w:r>
      <w:r w:rsidRPr="001770AE">
        <w:rPr>
          <w:rFonts w:eastAsia="Times New Roman"/>
          <w:color w:val="333333"/>
          <w:sz w:val="22"/>
          <w:szCs w:val="22"/>
          <w:lang w:eastAsia="hr-HR"/>
        </w:rPr>
        <w:br/>
      </w:r>
      <w:r w:rsidRPr="001770AE">
        <w:rPr>
          <w:sz w:val="22"/>
          <w:szCs w:val="22"/>
        </w:rPr>
        <w:t>Rok za podnošenje prijava je 8 dana od dana objav</w:t>
      </w:r>
      <w:r w:rsidR="00F30E77">
        <w:rPr>
          <w:sz w:val="22"/>
          <w:szCs w:val="22"/>
        </w:rPr>
        <w:t>e natje</w:t>
      </w:r>
      <w:r w:rsidRPr="001770AE">
        <w:rPr>
          <w:sz w:val="22"/>
          <w:szCs w:val="22"/>
        </w:rPr>
        <w:t>čaja.</w:t>
      </w:r>
      <w:r w:rsidR="00F30E77">
        <w:rPr>
          <w:sz w:val="22"/>
          <w:szCs w:val="22"/>
        </w:rPr>
        <w:t xml:space="preserve"> Nepotpune i nepravodobne prijave neće se razmatrati. Dokumentacija iz natječaja se dostavlja u neovjerenoj preslici te se nakon provedenog natječajnog postupka ne vraća kandidatima.</w:t>
      </w:r>
      <w:r w:rsidR="0042005F">
        <w:rPr>
          <w:sz w:val="22"/>
          <w:szCs w:val="22"/>
        </w:rPr>
        <w:t xml:space="preserve"> Osoba koja ne podnese pravovremenu i potpisanu prijavu ili ne ispunjava formalne uvjete iz natječaja ne smatra se kandidatom prijavljenim na natječaj i ne obavještava se o razlozima zašto se ne smatra kandidatom.</w:t>
      </w:r>
    </w:p>
    <w:p w:rsidR="00BC5DA9" w:rsidRPr="001770AE" w:rsidRDefault="006A6333" w:rsidP="00BC5D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Natječaj je objavljen dana 23. lipnja</w:t>
      </w:r>
      <w:r w:rsidR="00BC5DA9">
        <w:rPr>
          <w:sz w:val="22"/>
          <w:szCs w:val="22"/>
        </w:rPr>
        <w:t xml:space="preserve"> 2020. godine</w:t>
      </w:r>
      <w:r w:rsidR="00BC5DA9" w:rsidRPr="001770AE">
        <w:rPr>
          <w:sz w:val="22"/>
          <w:szCs w:val="22"/>
        </w:rPr>
        <w:t xml:space="preserve"> na mrežnoj stranici Gimnazije Beli Manastir, oglasnoj ploči škole  i mrežnim stranicama Hrvatskog zavoda za zapošljavanje.</w:t>
      </w:r>
      <w:bookmarkStart w:id="0" w:name="_GoBack"/>
      <w:bookmarkEnd w:id="0"/>
    </w:p>
    <w:p w:rsidR="00BF35C6" w:rsidRDefault="00BC5DA9" w:rsidP="0042005F">
      <w:pPr>
        <w:pStyle w:val="Default"/>
        <w:rPr>
          <w:sz w:val="22"/>
          <w:szCs w:val="22"/>
        </w:rPr>
      </w:pPr>
      <w:r w:rsidRPr="001770AE">
        <w:rPr>
          <w:sz w:val="22"/>
          <w:szCs w:val="22"/>
        </w:rPr>
        <w:lastRenderedPageBreak/>
        <w:t xml:space="preserve">Kandidati će o rezultatima natječaja biti obaviješteni putem web stranice škole </w:t>
      </w:r>
      <w:hyperlink r:id="rId9" w:history="1">
        <w:r w:rsidRPr="001770AE">
          <w:rPr>
            <w:rStyle w:val="Hyperlink"/>
            <w:sz w:val="22"/>
            <w:szCs w:val="22"/>
          </w:rPr>
          <w:t>www.gimnazija-beli-manastir.skole.hr</w:t>
        </w:r>
      </w:hyperlink>
      <w:r w:rsidRPr="001770AE">
        <w:rPr>
          <w:sz w:val="22"/>
          <w:szCs w:val="22"/>
        </w:rPr>
        <w:t xml:space="preserve"> u roku od 8 dana od</w:t>
      </w:r>
      <w:r w:rsidR="00BF35C6">
        <w:rPr>
          <w:sz w:val="22"/>
          <w:szCs w:val="22"/>
        </w:rPr>
        <w:t xml:space="preserve"> dana donošenja odluke o izboru te će se tom objavom rezultata smatrati da su svi kandidati obaviješteni.</w:t>
      </w:r>
    </w:p>
    <w:p w:rsidR="0042005F" w:rsidRPr="0042005F" w:rsidRDefault="0042005F" w:rsidP="0042005F">
      <w:pPr>
        <w:pStyle w:val="Default"/>
        <w:rPr>
          <w:sz w:val="22"/>
          <w:szCs w:val="22"/>
        </w:rPr>
      </w:pPr>
    </w:p>
    <w:p w:rsidR="004F40A6" w:rsidRDefault="00296EEA" w:rsidP="004F40A6">
      <w:pPr>
        <w:rPr>
          <w:rFonts w:ascii="Times New Roman" w:hAnsi="Times New Roman" w:cs="Times New Roman"/>
        </w:rPr>
      </w:pPr>
      <w:r w:rsidRPr="00114458">
        <w:rPr>
          <w:rFonts w:ascii="Times New Roman" w:hAnsi="Times New Roman" w:cs="Times New Roman"/>
        </w:rPr>
        <w:t xml:space="preserve">Podnošenjem prijave na natječaj kandidat daje izričitu privolu </w:t>
      </w:r>
      <w:r>
        <w:rPr>
          <w:rFonts w:ascii="Times New Roman" w:hAnsi="Times New Roman" w:cs="Times New Roman"/>
        </w:rPr>
        <w:t>Gimnaziji</w:t>
      </w:r>
      <w:r w:rsidRPr="00114458">
        <w:rPr>
          <w:rFonts w:ascii="Times New Roman" w:hAnsi="Times New Roman" w:cs="Times New Roman"/>
        </w:rPr>
        <w:t xml:space="preserve"> Beli Manastir da može prikupljati i obrađivati osobne podatke kandidata iz natječajne dokumentacije u svrhu provedbe natječajnog postupka sukladno odredbama Opće uredbe (EU) 2016/6</w:t>
      </w:r>
      <w:r w:rsidR="00F30E77">
        <w:rPr>
          <w:rFonts w:ascii="Times New Roman" w:hAnsi="Times New Roman" w:cs="Times New Roman"/>
        </w:rPr>
        <w:t xml:space="preserve">79 o zaštiti osobnih podataka </w:t>
      </w:r>
      <w:r w:rsidRPr="00114458">
        <w:rPr>
          <w:rFonts w:ascii="Times New Roman" w:hAnsi="Times New Roman" w:cs="Times New Roman"/>
        </w:rPr>
        <w:t>Zakona o provedbi Opće uredbe o zaštiti podatak</w:t>
      </w:r>
      <w:r>
        <w:rPr>
          <w:rFonts w:ascii="Times New Roman" w:hAnsi="Times New Roman" w:cs="Times New Roman"/>
        </w:rPr>
        <w:t>a (NN 42/18.).</w:t>
      </w:r>
    </w:p>
    <w:p w:rsidR="006F33F3" w:rsidRDefault="00BC5DA9" w:rsidP="004F40A6">
      <w:pPr>
        <w:rPr>
          <w:rFonts w:ascii="Times New Roman" w:hAnsi="Times New Roman" w:cs="Times New Roman"/>
        </w:rPr>
      </w:pPr>
      <w:r w:rsidRPr="001770AE">
        <w:t xml:space="preserve">Prijave s potrebnom dokumentacijom dostaviti na adresu škole: Gimnazija Beli Manastir, Školska 3, 31 300 Beli Manastir s naznakom „Za natječaj – </w:t>
      </w:r>
      <w:r>
        <w:t>spremač/ica</w:t>
      </w:r>
      <w:r w:rsidR="004F40A6">
        <w:t>“</w:t>
      </w:r>
    </w:p>
    <w:p w:rsidR="006F33F3" w:rsidRDefault="006F33F3" w:rsidP="006F33F3">
      <w:pPr>
        <w:tabs>
          <w:tab w:val="left" w:pos="7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96EEA" w:rsidRDefault="006F33F3" w:rsidP="006F33F3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6F33F3" w:rsidRPr="006F33F3" w:rsidRDefault="006F33F3" w:rsidP="006F33F3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Veljko Frank, prof.</w:t>
      </w:r>
    </w:p>
    <w:sectPr w:rsidR="006F33F3" w:rsidRPr="006F33F3" w:rsidSect="00F3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AB" w:rsidRDefault="000760AB" w:rsidP="00F30E77">
      <w:pPr>
        <w:spacing w:after="0" w:line="240" w:lineRule="auto"/>
      </w:pPr>
      <w:r>
        <w:separator/>
      </w:r>
    </w:p>
  </w:endnote>
  <w:endnote w:type="continuationSeparator" w:id="0">
    <w:p w:rsidR="000760AB" w:rsidRDefault="000760AB" w:rsidP="00F3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AB" w:rsidRDefault="000760AB" w:rsidP="00F30E77">
      <w:pPr>
        <w:spacing w:after="0" w:line="240" w:lineRule="auto"/>
      </w:pPr>
      <w:r>
        <w:separator/>
      </w:r>
    </w:p>
  </w:footnote>
  <w:footnote w:type="continuationSeparator" w:id="0">
    <w:p w:rsidR="000760AB" w:rsidRDefault="000760AB" w:rsidP="00F3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1033"/>
    <w:multiLevelType w:val="hybridMultilevel"/>
    <w:tmpl w:val="69C644E8"/>
    <w:lvl w:ilvl="0" w:tplc="2D5ED34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2B200D"/>
    <w:multiLevelType w:val="hybridMultilevel"/>
    <w:tmpl w:val="5476B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B4E77"/>
    <w:multiLevelType w:val="hybridMultilevel"/>
    <w:tmpl w:val="E6D637D2"/>
    <w:lvl w:ilvl="0" w:tplc="4A8EBF9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DA9"/>
    <w:rsid w:val="00032683"/>
    <w:rsid w:val="000668C1"/>
    <w:rsid w:val="000760AB"/>
    <w:rsid w:val="001E77DC"/>
    <w:rsid w:val="00296EEA"/>
    <w:rsid w:val="002B10BE"/>
    <w:rsid w:val="002D6691"/>
    <w:rsid w:val="0042005F"/>
    <w:rsid w:val="004405C4"/>
    <w:rsid w:val="004A39A3"/>
    <w:rsid w:val="004B0252"/>
    <w:rsid w:val="004C0480"/>
    <w:rsid w:val="004F40A6"/>
    <w:rsid w:val="005D7E4A"/>
    <w:rsid w:val="006878B3"/>
    <w:rsid w:val="006A6333"/>
    <w:rsid w:val="006F33F3"/>
    <w:rsid w:val="00715E4E"/>
    <w:rsid w:val="00735D9D"/>
    <w:rsid w:val="00737E2B"/>
    <w:rsid w:val="007E045A"/>
    <w:rsid w:val="00830F96"/>
    <w:rsid w:val="00881EA6"/>
    <w:rsid w:val="008E10CA"/>
    <w:rsid w:val="00924184"/>
    <w:rsid w:val="009772AB"/>
    <w:rsid w:val="009C22D4"/>
    <w:rsid w:val="00BC4126"/>
    <w:rsid w:val="00BC5DA9"/>
    <w:rsid w:val="00BC66F8"/>
    <w:rsid w:val="00BF35C6"/>
    <w:rsid w:val="00BF7918"/>
    <w:rsid w:val="00CA1CC4"/>
    <w:rsid w:val="00CD571A"/>
    <w:rsid w:val="00D31759"/>
    <w:rsid w:val="00DB3051"/>
    <w:rsid w:val="00E5241F"/>
    <w:rsid w:val="00ED3626"/>
    <w:rsid w:val="00F30E77"/>
    <w:rsid w:val="00F3288A"/>
    <w:rsid w:val="00F56E1F"/>
    <w:rsid w:val="00FD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DA9"/>
    <w:pPr>
      <w:ind w:left="720"/>
      <w:contextualSpacing/>
    </w:pPr>
  </w:style>
  <w:style w:type="paragraph" w:styleId="NoSpacing">
    <w:name w:val="No Spacing"/>
    <w:uiPriority w:val="1"/>
    <w:qFormat/>
    <w:rsid w:val="00BC5D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77"/>
  </w:style>
  <w:style w:type="paragraph" w:styleId="Footer">
    <w:name w:val="footer"/>
    <w:basedOn w:val="Normal"/>
    <w:link w:val="FooterChar"/>
    <w:uiPriority w:val="99"/>
    <w:unhideWhenUsed/>
    <w:rsid w:val="00F3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C5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C5DA9"/>
    <w:pPr>
      <w:ind w:left="720"/>
      <w:contextualSpacing/>
    </w:pPr>
  </w:style>
  <w:style w:type="paragraph" w:styleId="Bezproreda">
    <w:name w:val="No Spacing"/>
    <w:uiPriority w:val="1"/>
    <w:qFormat/>
    <w:rsid w:val="00BC5D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C5DA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3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E77"/>
  </w:style>
  <w:style w:type="paragraph" w:styleId="Podnoje">
    <w:name w:val="footer"/>
    <w:basedOn w:val="Normal"/>
    <w:link w:val="PodnojeChar"/>
    <w:uiPriority w:val="99"/>
    <w:unhideWhenUsed/>
    <w:rsid w:val="00F3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UserDocsImages/Moja%20uprava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azija-beli-manastir.skole.hr/upload/gimnazija-beli-manastir/images/static3/1315/attachment/Pravilnik_o_nacinu_i_postupku_zaposljavanja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beli-manasti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MY</cp:lastModifiedBy>
  <cp:revision>2</cp:revision>
  <dcterms:created xsi:type="dcterms:W3CDTF">2020-06-23T16:01:00Z</dcterms:created>
  <dcterms:modified xsi:type="dcterms:W3CDTF">2020-06-23T16:01:00Z</dcterms:modified>
</cp:coreProperties>
</file>